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940" w:rsidRPr="00167067" w:rsidRDefault="00167067" w:rsidP="00177940">
      <w:pPr>
        <w:pStyle w:val="Heading1"/>
        <w:rPr>
          <w:sz w:val="56"/>
          <w:szCs w:val="56"/>
          <w:lang w:val="sq-AL"/>
        </w:rPr>
      </w:pPr>
      <w:r>
        <w:rPr>
          <w:sz w:val="48"/>
          <w:szCs w:val="48"/>
        </w:rPr>
        <w:t xml:space="preserve">    </w:t>
      </w:r>
      <w:r w:rsidR="00177940" w:rsidRPr="00474068">
        <w:rPr>
          <w:color w:val="00B050"/>
          <w:sz w:val="56"/>
          <w:szCs w:val="56"/>
          <w:lang w:val="sq-AL"/>
        </w:rPr>
        <w:t>PROJEKT PËR MËSIM ZGJEDHOR</w:t>
      </w:r>
    </w:p>
    <w:p w:rsidR="00177940" w:rsidRPr="004B6362" w:rsidRDefault="00177940" w:rsidP="00177940">
      <w:pPr>
        <w:rPr>
          <w:lang w:val="sq-AL"/>
        </w:rPr>
      </w:pPr>
      <w:r w:rsidRPr="004B6362">
        <w:rPr>
          <w:sz w:val="48"/>
          <w:szCs w:val="48"/>
          <w:lang w:val="sq-AL"/>
        </w:rPr>
        <w:br/>
      </w:r>
    </w:p>
    <w:p w:rsidR="00177940" w:rsidRPr="004B6362" w:rsidRDefault="00177940" w:rsidP="00177940">
      <w:pPr>
        <w:rPr>
          <w:lang w:val="sq-AL"/>
        </w:rPr>
      </w:pPr>
    </w:p>
    <w:p w:rsidR="00177940" w:rsidRDefault="00177940" w:rsidP="00177940">
      <w:pPr>
        <w:rPr>
          <w:lang w:val="sq-AL"/>
        </w:rPr>
      </w:pPr>
    </w:p>
    <w:p w:rsidR="00167067" w:rsidRDefault="00167067" w:rsidP="00177940">
      <w:pPr>
        <w:rPr>
          <w:lang w:val="sq-AL"/>
        </w:rPr>
      </w:pPr>
    </w:p>
    <w:p w:rsidR="00167067" w:rsidRDefault="00167067" w:rsidP="00177940">
      <w:pPr>
        <w:rPr>
          <w:lang w:val="sq-AL"/>
        </w:rPr>
      </w:pPr>
    </w:p>
    <w:p w:rsidR="00167067" w:rsidRDefault="00167067" w:rsidP="00177940">
      <w:pPr>
        <w:rPr>
          <w:lang w:val="sq-AL"/>
        </w:rPr>
      </w:pPr>
    </w:p>
    <w:p w:rsidR="00167067" w:rsidRPr="004B6362" w:rsidRDefault="00167067" w:rsidP="00177940">
      <w:pPr>
        <w:rPr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25"/>
        <w:gridCol w:w="6030"/>
      </w:tblGrid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Lënda: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  <w:t>Vlerat dhe Parimet e Shoqërisë</w:t>
            </w:r>
            <w:r w:rsidRPr="00167067"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  <w:br/>
            </w:r>
          </w:p>
        </w:tc>
      </w:tr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Klasa: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167067" w:rsidRDefault="005D6247" w:rsidP="00177940">
            <w:pP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  <w:t>V</w:t>
            </w:r>
          </w:p>
        </w:tc>
      </w:tr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Numri i orëve: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167067" w:rsidRDefault="005D6247" w:rsidP="00177940">
            <w:pP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</w:pPr>
            <w: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  <w:t>70 orë (2</w:t>
            </w:r>
            <w:r w:rsidR="00177940" w:rsidRPr="00167067"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  <w:t xml:space="preserve"> orë në javë)</w:t>
            </w:r>
          </w:p>
        </w:tc>
      </w:tr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Viti shkollor: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  <w:t>2026-2027</w:t>
            </w:r>
          </w:p>
        </w:tc>
      </w:tr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Shkolla: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i/>
                <w:sz w:val="32"/>
                <w:szCs w:val="32"/>
                <w:lang w:val="sq-AL"/>
              </w:rPr>
            </w:pPr>
          </w:p>
        </w:tc>
      </w:tr>
      <w:tr w:rsidR="00177940" w:rsidRPr="004B6362" w:rsidTr="00C479AF">
        <w:tc>
          <w:tcPr>
            <w:tcW w:w="1908" w:type="dxa"/>
            <w:shd w:val="clear" w:color="auto" w:fill="D6E3BC" w:themeFill="accent3" w:themeFillTint="66"/>
          </w:tcPr>
          <w:p w:rsidR="00177940" w:rsidRPr="00167067" w:rsidRDefault="00177940" w:rsidP="00177940">
            <w:pPr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</w:pPr>
            <w:r w:rsidRPr="00167067">
              <w:rPr>
                <w:rFonts w:ascii="Times New Roman" w:hAnsi="Times New Roman" w:cs="Times New Roman"/>
                <w:b/>
                <w:i/>
                <w:sz w:val="32"/>
                <w:szCs w:val="32"/>
                <w:lang w:val="sq-AL"/>
              </w:rPr>
              <w:t>Mësimdhënësi:</w:t>
            </w:r>
          </w:p>
        </w:tc>
        <w:tc>
          <w:tcPr>
            <w:tcW w:w="6030" w:type="dxa"/>
            <w:shd w:val="clear" w:color="auto" w:fill="D6E3BC" w:themeFill="accent3" w:themeFillTint="66"/>
          </w:tcPr>
          <w:p w:rsidR="00177940" w:rsidRPr="004B6362" w:rsidRDefault="00177940" w:rsidP="00177940">
            <w:pPr>
              <w:rPr>
                <w:rFonts w:ascii="Times New Roman" w:hAnsi="Times New Roman" w:cs="Times New Roman"/>
                <w:sz w:val="32"/>
                <w:szCs w:val="32"/>
                <w:lang w:val="sq-AL"/>
              </w:rPr>
            </w:pPr>
          </w:p>
        </w:tc>
      </w:tr>
    </w:tbl>
    <w:p w:rsidR="00A53A70" w:rsidRPr="004B6362" w:rsidRDefault="00177940" w:rsidP="00177940">
      <w:pPr>
        <w:rPr>
          <w:lang w:val="sq-AL"/>
        </w:rPr>
      </w:pPr>
      <w:r w:rsidRPr="004B6362">
        <w:rPr>
          <w:lang w:val="sq-AL"/>
        </w:rPr>
        <w:br/>
      </w: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77940" w:rsidRPr="004B6362" w:rsidRDefault="00177940" w:rsidP="00177940">
      <w:pPr>
        <w:rPr>
          <w:lang w:val="sq-AL"/>
        </w:rPr>
      </w:pPr>
    </w:p>
    <w:p w:rsidR="00167067" w:rsidRDefault="00167067" w:rsidP="002644BD">
      <w:pPr>
        <w:shd w:val="clear" w:color="auto" w:fill="FFFFFF"/>
        <w:spacing w:after="0" w:line="240" w:lineRule="auto"/>
        <w:rPr>
          <w:lang w:val="sq-AL"/>
        </w:rPr>
      </w:pPr>
    </w:p>
    <w:p w:rsidR="004B6362" w:rsidRPr="00460645" w:rsidRDefault="004B6362" w:rsidP="002644B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sz w:val="23"/>
          <w:szCs w:val="23"/>
          <w:lang w:val="sq-AL"/>
        </w:rPr>
      </w:pPr>
      <w:r w:rsidRPr="00460645">
        <w:rPr>
          <w:rFonts w:ascii="Times New Roman" w:eastAsia="Times New Roman" w:hAnsi="Times New Roman" w:cs="Times New Roman"/>
          <w:color w:val="111111"/>
          <w:sz w:val="24"/>
          <w:szCs w:val="24"/>
          <w:bdr w:val="none" w:sz="0" w:space="0" w:color="auto" w:frame="1"/>
          <w:lang w:val="sq-AL"/>
        </w:rPr>
        <w:lastRenderedPageBreak/>
        <w:t>Ky projekt për mësimin zgjedhor “Vlerat dhe Parimet e Shoqërisë” është hartuar në përputhje me:</w:t>
      </w:r>
    </w:p>
    <w:p w:rsidR="004B6362" w:rsidRPr="00460645" w:rsidRDefault="004B6362" w:rsidP="004B63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42424"/>
          <w:sz w:val="23"/>
          <w:szCs w:val="23"/>
          <w:lang w:val="sq-AL"/>
        </w:rPr>
      </w:pPr>
      <w:r w:rsidRPr="00460645">
        <w:rPr>
          <w:rFonts w:ascii="Times New Roman" w:eastAsia="Times New Roman" w:hAnsi="Times New Roman" w:cs="Times New Roman"/>
          <w:color w:val="000000"/>
          <w:sz w:val="13"/>
          <w:szCs w:val="13"/>
          <w:bdr w:val="none" w:sz="0" w:space="0" w:color="auto" w:frame="1"/>
          <w:lang w:val="sq-AL"/>
        </w:rPr>
        <w:br/>
      </w:r>
    </w:p>
    <w:p w:rsidR="004B6362" w:rsidRPr="00460645" w:rsidRDefault="004B6362" w:rsidP="004B63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</w:pPr>
      <w:r w:rsidRPr="00460645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 xml:space="preserve">1.Ligjin Nr. 04/L-032 për Arsimin </w:t>
      </w:r>
      <w:proofErr w:type="spellStart"/>
      <w:r w:rsidRPr="00460645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>Parauniversitar</w:t>
      </w:r>
      <w:proofErr w:type="spellEnd"/>
      <w:r w:rsidRPr="00460645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 xml:space="preserve"> në Republikën e Kosovës.</w:t>
      </w:r>
    </w:p>
    <w:p w:rsidR="004B6362" w:rsidRPr="00460645" w:rsidRDefault="004B6362" w:rsidP="004B63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</w:pPr>
      <w:r w:rsidRPr="00460645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 xml:space="preserve">2.Kornizën </w:t>
      </w:r>
      <w:proofErr w:type="spellStart"/>
      <w:r w:rsidRPr="00460645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>Kurrikulare</w:t>
      </w:r>
      <w:proofErr w:type="spellEnd"/>
      <w:r w:rsidRPr="00460645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 xml:space="preserve"> të Arsimit </w:t>
      </w:r>
      <w:proofErr w:type="spellStart"/>
      <w:r w:rsidRPr="00460645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>Parauniversitar</w:t>
      </w:r>
      <w:proofErr w:type="spellEnd"/>
      <w:r w:rsidRPr="00460645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 xml:space="preserve"> të Kosovës.</w:t>
      </w:r>
    </w:p>
    <w:p w:rsidR="004B6362" w:rsidRPr="00460645" w:rsidRDefault="004B6362" w:rsidP="004B636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</w:pPr>
      <w:r w:rsidRPr="00460645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>3.Kurrikulën Bërthamë</w:t>
      </w:r>
      <w:r w:rsidR="00E717E4">
        <w:rPr>
          <w:rFonts w:ascii="Times New Roman" w:eastAsia="Times New Roman" w:hAnsi="Times New Roman" w:cs="Times New Roman"/>
          <w:color w:val="111111"/>
          <w:sz w:val="24"/>
          <w:szCs w:val="24"/>
          <w:lang w:val="sq-AL"/>
        </w:rPr>
        <w:t xml:space="preserve"> për Arsimin Fillor (Klasa I–V).</w:t>
      </w:r>
    </w:p>
    <w:p w:rsidR="00177940" w:rsidRPr="00460645" w:rsidRDefault="00177940" w:rsidP="00177940">
      <w:pPr>
        <w:rPr>
          <w:rFonts w:ascii="Times New Roman" w:hAnsi="Times New Roman" w:cs="Times New Roman"/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177940" w:rsidRPr="00460645" w:rsidTr="00C479AF">
        <w:tc>
          <w:tcPr>
            <w:tcW w:w="3258" w:type="dxa"/>
            <w:shd w:val="clear" w:color="auto" w:fill="DAEEF3" w:themeFill="accent5" w:themeFillTint="33"/>
          </w:tcPr>
          <w:p w:rsidR="00177940" w:rsidRPr="00460645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4606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Përshkrimi i lëndës</w:t>
            </w:r>
          </w:p>
          <w:p w:rsidR="00177940" w:rsidRPr="00460645" w:rsidRDefault="00177940" w:rsidP="00177940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</w:tc>
        <w:tc>
          <w:tcPr>
            <w:tcW w:w="6318" w:type="dxa"/>
          </w:tcPr>
          <w:p w:rsidR="00685135" w:rsidRPr="00685135" w:rsidRDefault="00685135" w:rsidP="0068513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r w:rsidRPr="0068513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sq-AL"/>
              </w:rPr>
              <w:t>Lënda zgjedhore “Vlerat dhe Parimet e Shoqërisë” për klasën e pestë synon thellimin e njohurive dhe zhvillimin e kompetencave sociale, qytetare dhe morale të nxënësve.</w:t>
            </w:r>
          </w:p>
          <w:p w:rsidR="00685135" w:rsidRPr="00685135" w:rsidRDefault="00685135" w:rsidP="00685135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r w:rsidRPr="0068513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sq-AL"/>
              </w:rPr>
              <w:t>Përmes 3</w:t>
            </w:r>
            <w:r w:rsidR="0046064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sq-AL"/>
              </w:rPr>
              <w:t>0 mësimeve të strukturuara në 70 njësi mësimore (zhvillim - aktivitet -</w:t>
            </w:r>
            <w:r w:rsidRPr="0068513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sq-AL"/>
              </w:rPr>
              <w:t>projekt), nxënësit njihen me konceptet themelore si: vlerat, parimet, respekti, drejtësia, barazia, toleranca, solidariteti, ndershmëria, qytetaria aktive, të drejtat dhe detyrat, kujdesi për mjedisin, traditat dhe simbolet kombëtare.</w:t>
            </w:r>
            <w:r w:rsidR="0046064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sq-AL"/>
              </w:rPr>
              <w:t xml:space="preserve"> </w:t>
            </w:r>
            <w:r w:rsidRPr="0068513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bdr w:val="none" w:sz="0" w:space="0" w:color="auto" w:frame="1"/>
                <w:lang w:val="sq-AL"/>
              </w:rPr>
              <w:t>Lënda ka karakter edukativ-formues dhe kontribuon në ndërtimin e personalitetit të qëndrueshëm dhe qytetarit të përgjegjshëm.</w:t>
            </w:r>
          </w:p>
          <w:p w:rsidR="00177940" w:rsidRPr="00460645" w:rsidRDefault="00177940" w:rsidP="00685135">
            <w:pPr>
              <w:shd w:val="clear" w:color="auto" w:fill="FFFFFF"/>
              <w:rPr>
                <w:rFonts w:ascii="Times New Roman" w:hAnsi="Times New Roman" w:cs="Times New Roman"/>
                <w:i/>
                <w:lang w:val="sq-AL"/>
              </w:rPr>
            </w:pPr>
          </w:p>
        </w:tc>
      </w:tr>
      <w:tr w:rsidR="00177940" w:rsidRPr="00460645" w:rsidTr="00C479AF">
        <w:tc>
          <w:tcPr>
            <w:tcW w:w="3258" w:type="dxa"/>
            <w:shd w:val="clear" w:color="auto" w:fill="DAEEF3" w:themeFill="accent5" w:themeFillTint="33"/>
          </w:tcPr>
          <w:p w:rsidR="00177940" w:rsidRPr="00460645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4606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Qëllimi i lëndës</w:t>
            </w:r>
          </w:p>
          <w:p w:rsidR="00177940" w:rsidRPr="00460645" w:rsidRDefault="00177940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685135" w:rsidRPr="00685135" w:rsidRDefault="00685135" w:rsidP="00685135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val="sq-AL"/>
              </w:rPr>
            </w:pPr>
            <w:r w:rsidRPr="0068513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Të zhvillojë vetëdijen morale dhe qytetare të nxënësve.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68513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Të forcojë ndjenjën e përgjegjësisë personale dhe sociale.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68513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Të nxisë respektin për vlerat universale dhe kombëtare.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68513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Të zhvillojë aftësi për komunikim të drejtë, zgjidhje konfliktesh dhe bashkëpunim.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68513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Të formojë qëndrime pozitive ndaj ligjit, mjedisit dhe komunitetit</w:t>
            </w:r>
            <w:r w:rsidRPr="00685135"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val="sq-AL"/>
              </w:rPr>
              <w:t>.</w:t>
            </w:r>
          </w:p>
          <w:p w:rsidR="00177940" w:rsidRPr="00460645" w:rsidRDefault="00177940" w:rsidP="00177940">
            <w:pPr>
              <w:rPr>
                <w:rFonts w:ascii="Times New Roman" w:hAnsi="Times New Roman" w:cs="Times New Roman"/>
                <w:i/>
                <w:lang w:val="sq-AL"/>
              </w:rPr>
            </w:pPr>
          </w:p>
        </w:tc>
      </w:tr>
      <w:tr w:rsidR="00177940" w:rsidRPr="00460645" w:rsidTr="005D6247">
        <w:trPr>
          <w:trHeight w:val="2834"/>
        </w:trPr>
        <w:tc>
          <w:tcPr>
            <w:tcW w:w="3258" w:type="dxa"/>
            <w:shd w:val="clear" w:color="auto" w:fill="DAEEF3" w:themeFill="accent5" w:themeFillTint="33"/>
          </w:tcPr>
          <w:p w:rsidR="00177940" w:rsidRPr="00460645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4606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Rezultatet mësimore</w:t>
            </w:r>
          </w:p>
          <w:p w:rsidR="00177940" w:rsidRPr="00460645" w:rsidRDefault="00177940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177940" w:rsidRPr="00460645" w:rsidRDefault="00177940" w:rsidP="00177940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bdr w:val="none" w:sz="0" w:space="0" w:color="auto" w:frame="1"/>
                <w:lang w:val="sq-AL"/>
              </w:rPr>
              <w:t>Nxënësi/nxënësja</w:t>
            </w:r>
            <w:r w:rsidR="005D6247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bdr w:val="none" w:sz="0" w:space="0" w:color="auto" w:frame="1"/>
                <w:lang w:val="sq-AL"/>
              </w:rPr>
              <w:t xml:space="preserve"> në përfundim të lëndës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bdr w:val="none" w:sz="0" w:space="0" w:color="auto" w:frame="1"/>
                <w:lang w:val="sq-AL"/>
              </w:rPr>
              <w:t>:</w:t>
            </w:r>
          </w:p>
          <w:p w:rsidR="00177940" w:rsidRPr="00460645" w:rsidRDefault="00685135" w:rsidP="005D6247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  <w:r w:rsidRPr="0068513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Shpjegon kuptimin e vlerave dhe parimeve.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68513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Dallon vlerat nga parimet në situata konkrete.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68513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Demonstron respekt ndaj vetes dhe të tjerëve.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68513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Praktikon sjellje qytetare dhe komunikim të sjellshëm.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68513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Analizon raste të drejtësisë, barazisë dhe tolerancës.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68513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Merr pjesë aktive në aktivitete solidariteti dhe ndihme.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68513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Respekton rregullat e shkollës dhe ligjin.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68513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Tregon kujdes për mjedisin dhe pasurinë publike.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68513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Identifikon të drejtat dhe detyrat e fëmijës.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68513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Reflekton mbi veprimet dhe qëndrimet personale.</w:t>
            </w:r>
          </w:p>
        </w:tc>
      </w:tr>
      <w:tr w:rsidR="00177940" w:rsidRPr="00460645" w:rsidTr="00C479AF">
        <w:tc>
          <w:tcPr>
            <w:tcW w:w="3258" w:type="dxa"/>
            <w:shd w:val="clear" w:color="auto" w:fill="DAEEF3" w:themeFill="accent5" w:themeFillTint="33"/>
          </w:tcPr>
          <w:p w:rsidR="00177940" w:rsidRPr="00460645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4606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Orët mësimore</w:t>
            </w:r>
          </w:p>
          <w:p w:rsidR="00177940" w:rsidRPr="00460645" w:rsidRDefault="00177940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5D6247" w:rsidRPr="00460645" w:rsidRDefault="00177940" w:rsidP="005D6247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15"/>
                <w:szCs w:val="15"/>
                <w:lang w:val="sq-AL"/>
              </w:rPr>
            </w:pPr>
            <w:r w:rsidRPr="0046064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q-AL"/>
              </w:rPr>
              <w:t xml:space="preserve">Lënda zhvillohet me </w:t>
            </w:r>
            <w:r w:rsidR="005D6247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2 orë në javë</w:t>
            </w:r>
          </w:p>
          <w:p w:rsidR="00685135" w:rsidRPr="00685135" w:rsidRDefault="00460645" w:rsidP="00685135">
            <w:pPr>
              <w:shd w:val="clear" w:color="auto" w:fill="FFFFFF"/>
              <w:rPr>
                <w:rFonts w:ascii="Arial" w:eastAsia="Times New Roman" w:hAnsi="Arial" w:cs="Arial"/>
                <w:color w:val="242424"/>
                <w:sz w:val="15"/>
                <w:szCs w:val="15"/>
                <w:lang w:val="sq-AL"/>
              </w:rPr>
            </w:pPr>
            <w:r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Gjithsej: 70</w:t>
            </w:r>
            <w:r w:rsidR="005D6247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njësi mësimore</w:t>
            </w:r>
            <w:r w:rsidR="00E263EF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="005D6247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Kohëzgjatja: 1 vit shkollor</w:t>
            </w:r>
            <w:r w:rsidR="00E263EF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</w:t>
            </w:r>
            <w:r w:rsidR="00E263EF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="005D6247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Organizimi:1 orë teori / diskutim</w:t>
            </w:r>
            <w:r w:rsidR="00E263EF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, </w:t>
            </w:r>
            <w:r w:rsidR="005D6247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1 orë aktivitet praktik / projekt / reflektim</w:t>
            </w:r>
            <w:r w:rsidR="00685135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,</w:t>
            </w:r>
            <w:r w:rsidR="00685135" w:rsidRPr="00460645">
              <w:rPr>
                <w:rFonts w:ascii="Arial" w:eastAsia="Times New Roman" w:hAnsi="Arial" w:cs="Arial"/>
                <w:color w:val="242424"/>
                <w:sz w:val="15"/>
                <w:szCs w:val="15"/>
                <w:lang w:val="sq-AL"/>
              </w:rPr>
              <w:t xml:space="preserve"> </w:t>
            </w:r>
            <w:r w:rsidR="00685135" w:rsidRPr="0068513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3 orë vlerësimi (Nëntor, Mars, Qershor)</w:t>
            </w:r>
          </w:p>
          <w:p w:rsidR="00177940" w:rsidRPr="00460645" w:rsidRDefault="00177940" w:rsidP="00685135">
            <w:pPr>
              <w:shd w:val="clear" w:color="auto" w:fill="FFFFFF"/>
              <w:ind w:left="360"/>
              <w:rPr>
                <w:rFonts w:ascii="Arial" w:eastAsia="Times New Roman" w:hAnsi="Arial" w:cs="Arial"/>
                <w:color w:val="242424"/>
                <w:sz w:val="15"/>
                <w:szCs w:val="15"/>
                <w:lang w:val="sq-AL"/>
              </w:rPr>
            </w:pPr>
          </w:p>
        </w:tc>
      </w:tr>
      <w:tr w:rsidR="00177940" w:rsidRPr="00460645" w:rsidTr="00C479AF">
        <w:tc>
          <w:tcPr>
            <w:tcW w:w="3258" w:type="dxa"/>
            <w:shd w:val="clear" w:color="auto" w:fill="DAEEF3" w:themeFill="accent5" w:themeFillTint="33"/>
          </w:tcPr>
          <w:p w:rsidR="00177940" w:rsidRPr="00460645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4606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lastRenderedPageBreak/>
              <w:t>Qasjet dhe metodat e punës</w:t>
            </w:r>
          </w:p>
          <w:p w:rsidR="00177940" w:rsidRPr="00460645" w:rsidRDefault="00177940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E263EF" w:rsidRPr="00460645" w:rsidRDefault="00E263EF" w:rsidP="00E263E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bdr w:val="none" w:sz="0" w:space="0" w:color="auto" w:frame="1"/>
                <w:lang w:val="sq-AL"/>
              </w:rPr>
              <w:t>Lënda zhvillohet përmes qasjes:</w:t>
            </w:r>
          </w:p>
          <w:p w:rsidR="00E263EF" w:rsidRPr="00460645" w:rsidRDefault="00E263EF" w:rsidP="00E263E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Nxënës në qendër</w:t>
            </w:r>
          </w:p>
          <w:p w:rsidR="00177940" w:rsidRPr="00460645" w:rsidRDefault="00E263EF" w:rsidP="00E263EF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  <w:proofErr w:type="spellStart"/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Interaktive</w:t>
            </w:r>
            <w:proofErr w:type="spellEnd"/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dhe bashkëpunuese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Edukim socio-emocional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Mësim përmes përvojës.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Diskutim i drejtuar / Lojëra roli, Punë në grupe, Projekte tematike, Reflektim personal (ditar emocional), Analizë situatash, Prezantime nga nxënësit,</w:t>
            </w:r>
            <w:r w:rsidR="006B0915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vizatime, </w:t>
            </w:r>
            <w:proofErr w:type="spellStart"/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hamera</w:t>
            </w:r>
            <w:proofErr w:type="spellEnd"/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dhe reflektime</w:t>
            </w:r>
            <w:r w:rsidR="006B0915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.</w:t>
            </w:r>
          </w:p>
        </w:tc>
      </w:tr>
      <w:tr w:rsidR="00177940" w:rsidRPr="00460645" w:rsidTr="00C479AF">
        <w:tc>
          <w:tcPr>
            <w:tcW w:w="3258" w:type="dxa"/>
            <w:shd w:val="clear" w:color="auto" w:fill="DAEEF3" w:themeFill="accent5" w:themeFillTint="33"/>
          </w:tcPr>
          <w:p w:rsidR="00177940" w:rsidRPr="00460645" w:rsidRDefault="00177940" w:rsidP="00177940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4606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Format e angazhimit të nxënësve</w:t>
            </w:r>
          </w:p>
          <w:p w:rsidR="00177940" w:rsidRPr="00460645" w:rsidRDefault="00177940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177940" w:rsidRPr="00460645" w:rsidRDefault="00E263EF" w:rsidP="00E263EF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Projekte individuale (p.sh. Kush jam unë?, Ditari emocional), Projekte në grup,</w:t>
            </w:r>
            <w:r w:rsidR="006B0915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</w:t>
            </w:r>
            <w:proofErr w:type="spellStart"/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Posterë</w:t>
            </w:r>
            <w:proofErr w:type="spellEnd"/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dhe punime </w:t>
            </w:r>
            <w:proofErr w:type="spellStart"/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creative</w:t>
            </w:r>
            <w:proofErr w:type="spellEnd"/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, Aktivitete humanitare simbolike, Prezantime para klasës, Hartim i rregullave të klasës.</w:t>
            </w:r>
          </w:p>
        </w:tc>
      </w:tr>
    </w:tbl>
    <w:p w:rsidR="008C4A25" w:rsidRPr="00460645" w:rsidRDefault="008C4A25" w:rsidP="00177940">
      <w:pPr>
        <w:rPr>
          <w:rFonts w:ascii="Times New Roman" w:hAnsi="Times New Roman" w:cs="Times New Roman"/>
          <w:lang w:val="sq-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8C4A25" w:rsidRPr="00460645" w:rsidTr="007A0EAD">
        <w:tc>
          <w:tcPr>
            <w:tcW w:w="3258" w:type="dxa"/>
            <w:shd w:val="clear" w:color="auto" w:fill="DBE5F1" w:themeFill="accent1" w:themeFillTint="33"/>
          </w:tcPr>
          <w:p w:rsidR="008C4A25" w:rsidRPr="00460645" w:rsidRDefault="008C4A25" w:rsidP="007A0EAD">
            <w:pPr>
              <w:shd w:val="clear" w:color="auto" w:fill="DBE5F1" w:themeFill="accent1" w:themeFillTint="33"/>
              <w:rPr>
                <w:rFonts w:ascii="Times New Roman" w:eastAsia="Times New Roman" w:hAnsi="Times New Roman" w:cs="Times New Roman"/>
                <w:b/>
                <w:i/>
                <w:color w:val="242424"/>
                <w:sz w:val="24"/>
                <w:szCs w:val="24"/>
                <w:lang w:val="sq-AL"/>
              </w:rPr>
            </w:pPr>
            <w:r w:rsidRPr="00460645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4"/>
                <w:szCs w:val="24"/>
                <w:bdr w:val="none" w:sz="0" w:space="0" w:color="auto" w:frame="1"/>
                <w:shd w:val="clear" w:color="auto" w:fill="B8CCE4" w:themeFill="accent1" w:themeFillTint="66"/>
                <w:lang w:val="sq-AL"/>
              </w:rPr>
              <w:t>Format e angazhimit të prindërve dhe komunitetit</w:t>
            </w:r>
          </w:p>
          <w:p w:rsidR="008C4A25" w:rsidRPr="00460645" w:rsidRDefault="008C4A25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  <w:bookmarkStart w:id="0" w:name="_GoBack"/>
            <w:bookmarkEnd w:id="0"/>
          </w:p>
        </w:tc>
        <w:tc>
          <w:tcPr>
            <w:tcW w:w="6318" w:type="dxa"/>
          </w:tcPr>
          <w:p w:rsidR="000835B5" w:rsidRPr="000835B5" w:rsidRDefault="000835B5" w:rsidP="00AA4E79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  <w:r w:rsidRPr="000835B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Intervista me prindër (p.sh. për punën dhe ndershmërinë)</w:t>
            </w:r>
            <w:r w:rsidR="00AA4E79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0835B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Pjesëmarrje në projekte humanitare</w:t>
            </w:r>
            <w:r w:rsidR="00AA4E79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.</w:t>
            </w:r>
            <w:r w:rsidR="00AA4E79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0835B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Bashkëpunim në aksione ekologjike</w:t>
            </w:r>
            <w:r w:rsidR="00AA4E79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.</w:t>
            </w:r>
            <w:r w:rsidR="00AA4E79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0835B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Reflektime familjare për sjelljen dhe vlerat</w:t>
            </w:r>
            <w:r w:rsidR="00AA4E79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.</w:t>
            </w:r>
            <w:r w:rsidR="00AA4E79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0835B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Pjesëmarrje në prezantimin përfundimtar</w:t>
            </w:r>
            <w:r w:rsidR="00AA4E79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.</w:t>
            </w:r>
            <w:r w:rsidR="00AA4E79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Pr="000835B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Mbështetje në projektet e traditave dhe kulturës</w:t>
            </w:r>
          </w:p>
          <w:p w:rsidR="008C4A25" w:rsidRPr="00460645" w:rsidRDefault="00E263EF" w:rsidP="00E263EF">
            <w:pPr>
              <w:rPr>
                <w:rFonts w:ascii="Times New Roman" w:hAnsi="Times New Roman" w:cs="Times New Roman"/>
                <w:i/>
                <w:lang w:val="sq-AL"/>
              </w:rPr>
            </w:pPr>
            <w:r w:rsidRPr="00460645">
              <w:rPr>
                <w:rFonts w:ascii="Times New Roman" w:hAnsi="Times New Roman" w:cs="Times New Roman"/>
                <w:i/>
                <w:lang w:val="sq-AL"/>
              </w:rPr>
              <w:t xml:space="preserve"> </w:t>
            </w:r>
          </w:p>
        </w:tc>
      </w:tr>
      <w:tr w:rsidR="008C4A25" w:rsidRPr="00460645" w:rsidTr="00460645">
        <w:tc>
          <w:tcPr>
            <w:tcW w:w="3258" w:type="dxa"/>
            <w:shd w:val="clear" w:color="auto" w:fill="DAEEF3" w:themeFill="accent5" w:themeFillTint="33"/>
          </w:tcPr>
          <w:p w:rsidR="008C4A25" w:rsidRPr="00460645" w:rsidRDefault="008C4A25" w:rsidP="008C4A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4606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Vlerësimi për të nxënë dhe i të nxënit</w:t>
            </w:r>
          </w:p>
          <w:p w:rsidR="008C4A25" w:rsidRPr="00460645" w:rsidRDefault="008C4A25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E263EF" w:rsidRPr="00460645" w:rsidRDefault="00E263EF" w:rsidP="00E263E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r w:rsidRPr="00460645">
              <w:rPr>
                <w:rFonts w:ascii="Times New Roman" w:eastAsia="Times New Roman" w:hAnsi="Times New Roman" w:cs="Times New Roman"/>
                <w:b/>
                <w:bCs/>
                <w:i/>
                <w:color w:val="242424"/>
                <w:sz w:val="27"/>
                <w:szCs w:val="27"/>
                <w:bdr w:val="none" w:sz="0" w:space="0" w:color="auto" w:frame="1"/>
                <w:lang w:val="sq-AL"/>
              </w:rPr>
              <w:t>Vlerësimi do të jetë:</w:t>
            </w:r>
          </w:p>
          <w:p w:rsidR="00E263EF" w:rsidRPr="00460645" w:rsidRDefault="00E263EF" w:rsidP="00E263EF">
            <w:pPr>
              <w:shd w:val="clear" w:color="auto" w:fill="FFFFFF"/>
              <w:rPr>
                <w:rFonts w:ascii="Times New Roman" w:eastAsia="Times New Roman" w:hAnsi="Times New Roman" w:cs="Times New Roman"/>
                <w:i/>
                <w:color w:val="242424"/>
                <w:sz w:val="23"/>
                <w:szCs w:val="23"/>
                <w:lang w:val="sq-AL"/>
              </w:rPr>
            </w:pPr>
            <w:proofErr w:type="spellStart"/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Formativ</w:t>
            </w:r>
            <w:proofErr w:type="spellEnd"/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(i vazhdueshëm)</w:t>
            </w:r>
          </w:p>
          <w:p w:rsidR="008C4A25" w:rsidRPr="00460645" w:rsidRDefault="00E263EF" w:rsidP="006A45DB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color w:val="242424"/>
                <w:sz w:val="24"/>
                <w:szCs w:val="24"/>
                <w:lang w:val="sq-AL"/>
              </w:rPr>
            </w:pP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Përmes vëzhgimit të sjelljes.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 xml:space="preserve">Përmes pjesëmarrjes </w:t>
            </w:r>
            <w:r w:rsidR="00330981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ak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tive</w:t>
            </w:r>
            <w:r w:rsidR="006A45DB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sipas kritereve të ditarit personal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="00AA4E79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Vlerësimi përmes 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projekteve.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</w:p>
        </w:tc>
      </w:tr>
      <w:tr w:rsidR="008C4A25" w:rsidRPr="00460645" w:rsidTr="00460645">
        <w:tc>
          <w:tcPr>
            <w:tcW w:w="3258" w:type="dxa"/>
            <w:shd w:val="clear" w:color="auto" w:fill="DAEEF3" w:themeFill="accent5" w:themeFillTint="33"/>
          </w:tcPr>
          <w:p w:rsidR="008C4A25" w:rsidRPr="00460645" w:rsidRDefault="008C4A25" w:rsidP="008C4A25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</w:pPr>
            <w:r w:rsidRPr="0046064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q-AL"/>
              </w:rPr>
              <w:t>Materiale mësimore</w:t>
            </w:r>
          </w:p>
          <w:p w:rsidR="008C4A25" w:rsidRPr="00460645" w:rsidRDefault="008C4A25" w:rsidP="00177940">
            <w:pPr>
              <w:rPr>
                <w:rFonts w:ascii="Times New Roman" w:hAnsi="Times New Roman" w:cs="Times New Roman"/>
                <w:b/>
                <w:i/>
                <w:lang w:val="sq-AL"/>
              </w:rPr>
            </w:pPr>
          </w:p>
        </w:tc>
        <w:tc>
          <w:tcPr>
            <w:tcW w:w="6318" w:type="dxa"/>
          </w:tcPr>
          <w:p w:rsidR="00460645" w:rsidRPr="00460645" w:rsidRDefault="00330981" w:rsidP="00460645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sq-AL"/>
              </w:rPr>
            </w:pP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Libri </w:t>
            </w:r>
            <w:r w:rsidR="006A45DB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“Vlerat dhe Parimet e Shoqërisë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Fletë pune.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Video edukative.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Situata të përditshme për analizë.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proofErr w:type="spellStart"/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>Postera</w:t>
            </w:r>
            <w:proofErr w:type="spellEnd"/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t xml:space="preserve"> motivues.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Fletore reflektimi.</w:t>
            </w:r>
            <w:r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  <w:t>Materiale nga jeta reale (shembuj konkretë)</w:t>
            </w:r>
            <w:r w:rsidR="00460645" w:rsidRPr="00460645"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  <w:br/>
            </w:r>
            <w:r w:rsidR="00460645" w:rsidRPr="0046064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q-AL"/>
              </w:rPr>
              <w:t>Materiale për aksione ekologjike</w:t>
            </w:r>
          </w:p>
          <w:p w:rsidR="00330981" w:rsidRPr="00460645" w:rsidRDefault="00330981" w:rsidP="00330981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</w:p>
          <w:p w:rsidR="008C4A25" w:rsidRPr="00460645" w:rsidRDefault="008C4A25" w:rsidP="00330981">
            <w:pPr>
              <w:shd w:val="clear" w:color="auto" w:fill="FFFFFF"/>
              <w:spacing w:after="180"/>
              <w:rPr>
                <w:rFonts w:ascii="Times New Roman" w:eastAsia="Times New Roman" w:hAnsi="Times New Roman" w:cs="Times New Roman"/>
                <w:i/>
                <w:color w:val="242424"/>
                <w:sz w:val="24"/>
                <w:szCs w:val="24"/>
                <w:lang w:val="sq-AL"/>
              </w:rPr>
            </w:pPr>
          </w:p>
        </w:tc>
      </w:tr>
    </w:tbl>
    <w:p w:rsidR="004B6362" w:rsidRPr="00460645" w:rsidRDefault="004B6362" w:rsidP="00177940">
      <w:pPr>
        <w:rPr>
          <w:rFonts w:ascii="Times New Roman" w:hAnsi="Times New Roman" w:cs="Times New Roman"/>
          <w:lang w:val="sq-AL"/>
        </w:rPr>
      </w:pPr>
    </w:p>
    <w:sectPr w:rsidR="004B6362" w:rsidRPr="004606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05C" w:rsidRDefault="00C8505C" w:rsidP="004B6362">
      <w:pPr>
        <w:spacing w:after="0" w:line="240" w:lineRule="auto"/>
      </w:pPr>
      <w:r>
        <w:separator/>
      </w:r>
    </w:p>
  </w:endnote>
  <w:endnote w:type="continuationSeparator" w:id="0">
    <w:p w:rsidR="00C8505C" w:rsidRDefault="00C8505C" w:rsidP="004B6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05C" w:rsidRDefault="00C8505C" w:rsidP="004B6362">
      <w:pPr>
        <w:spacing w:after="0" w:line="240" w:lineRule="auto"/>
      </w:pPr>
      <w:r>
        <w:separator/>
      </w:r>
    </w:p>
  </w:footnote>
  <w:footnote w:type="continuationSeparator" w:id="0">
    <w:p w:rsidR="00C8505C" w:rsidRDefault="00C8505C" w:rsidP="004B63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52B77"/>
    <w:multiLevelType w:val="multilevel"/>
    <w:tmpl w:val="48BCD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97878C6"/>
    <w:multiLevelType w:val="multilevel"/>
    <w:tmpl w:val="3A52B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E3670AC"/>
    <w:multiLevelType w:val="multilevel"/>
    <w:tmpl w:val="A5482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1D84D2B"/>
    <w:multiLevelType w:val="multilevel"/>
    <w:tmpl w:val="7A3495D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>
    <w:nsid w:val="25A6022B"/>
    <w:multiLevelType w:val="multilevel"/>
    <w:tmpl w:val="9CF4A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2DCD4595"/>
    <w:multiLevelType w:val="multilevel"/>
    <w:tmpl w:val="50506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ACC548D"/>
    <w:multiLevelType w:val="multilevel"/>
    <w:tmpl w:val="E9AA9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A4F06E1"/>
    <w:multiLevelType w:val="multilevel"/>
    <w:tmpl w:val="0C4E5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4BB6493B"/>
    <w:multiLevelType w:val="multilevel"/>
    <w:tmpl w:val="4B706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C964C94"/>
    <w:multiLevelType w:val="multilevel"/>
    <w:tmpl w:val="153CF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5795AE8"/>
    <w:multiLevelType w:val="multilevel"/>
    <w:tmpl w:val="9D52E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AC875FB"/>
    <w:multiLevelType w:val="multilevel"/>
    <w:tmpl w:val="DD989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617042F0"/>
    <w:multiLevelType w:val="multilevel"/>
    <w:tmpl w:val="82428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6093248"/>
    <w:multiLevelType w:val="multilevel"/>
    <w:tmpl w:val="4F6EC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B211AC8"/>
    <w:multiLevelType w:val="multilevel"/>
    <w:tmpl w:val="47D082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3037C45"/>
    <w:multiLevelType w:val="multilevel"/>
    <w:tmpl w:val="752EE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63406D2"/>
    <w:multiLevelType w:val="multilevel"/>
    <w:tmpl w:val="C3425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C285268"/>
    <w:multiLevelType w:val="multilevel"/>
    <w:tmpl w:val="52389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7F9F4F0B"/>
    <w:multiLevelType w:val="multilevel"/>
    <w:tmpl w:val="62827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0"/>
  </w:num>
  <w:num w:numId="5">
    <w:abstractNumId w:val="5"/>
  </w:num>
  <w:num w:numId="6">
    <w:abstractNumId w:val="13"/>
  </w:num>
  <w:num w:numId="7">
    <w:abstractNumId w:val="7"/>
  </w:num>
  <w:num w:numId="8">
    <w:abstractNumId w:val="8"/>
  </w:num>
  <w:num w:numId="9">
    <w:abstractNumId w:val="9"/>
  </w:num>
  <w:num w:numId="10">
    <w:abstractNumId w:val="17"/>
  </w:num>
  <w:num w:numId="11">
    <w:abstractNumId w:val="11"/>
  </w:num>
  <w:num w:numId="12">
    <w:abstractNumId w:val="16"/>
  </w:num>
  <w:num w:numId="13">
    <w:abstractNumId w:val="12"/>
  </w:num>
  <w:num w:numId="14">
    <w:abstractNumId w:val="15"/>
  </w:num>
  <w:num w:numId="15">
    <w:abstractNumId w:val="14"/>
  </w:num>
  <w:num w:numId="16">
    <w:abstractNumId w:val="4"/>
  </w:num>
  <w:num w:numId="17">
    <w:abstractNumId w:val="1"/>
  </w:num>
  <w:num w:numId="18">
    <w:abstractNumId w:val="3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02D"/>
    <w:rsid w:val="000835B5"/>
    <w:rsid w:val="00167067"/>
    <w:rsid w:val="00177940"/>
    <w:rsid w:val="002644BD"/>
    <w:rsid w:val="00330981"/>
    <w:rsid w:val="00460645"/>
    <w:rsid w:val="00474068"/>
    <w:rsid w:val="00484722"/>
    <w:rsid w:val="00495E07"/>
    <w:rsid w:val="004B6362"/>
    <w:rsid w:val="005D6247"/>
    <w:rsid w:val="00685135"/>
    <w:rsid w:val="006A45DB"/>
    <w:rsid w:val="006B0915"/>
    <w:rsid w:val="007A03AC"/>
    <w:rsid w:val="007A0EAD"/>
    <w:rsid w:val="007B10E2"/>
    <w:rsid w:val="0084596C"/>
    <w:rsid w:val="00877659"/>
    <w:rsid w:val="008C4A25"/>
    <w:rsid w:val="00A53A70"/>
    <w:rsid w:val="00A96C7D"/>
    <w:rsid w:val="00AA4E79"/>
    <w:rsid w:val="00C479AF"/>
    <w:rsid w:val="00C8505C"/>
    <w:rsid w:val="00DD393A"/>
    <w:rsid w:val="00E263EF"/>
    <w:rsid w:val="00E717E4"/>
    <w:rsid w:val="00F2202D"/>
    <w:rsid w:val="00FB0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940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79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79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177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77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B6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36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B6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362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68"/>
    <w:rPr>
      <w:rFonts w:ascii="Tahoma" w:eastAsiaTheme="minorEastAsi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940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779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779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1779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77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B6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6362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4B63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6362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6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8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5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7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Lipjan</dc:creator>
  <cp:keywords/>
  <dc:description/>
  <cp:lastModifiedBy>Lipjan</cp:lastModifiedBy>
  <cp:revision>18</cp:revision>
  <cp:lastPrinted>2026-02-06T08:36:00Z</cp:lastPrinted>
  <dcterms:created xsi:type="dcterms:W3CDTF">2026-02-06T07:55:00Z</dcterms:created>
  <dcterms:modified xsi:type="dcterms:W3CDTF">2026-02-19T09:38:00Z</dcterms:modified>
</cp:coreProperties>
</file>